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2D91" w14:textId="325944A0" w:rsidR="00622B60" w:rsidRDefault="00622B60" w:rsidP="00767D67">
      <w:pPr>
        <w:jc w:val="both"/>
        <w:rPr>
          <w:b/>
          <w:bCs/>
          <w:u w:val="single"/>
        </w:rPr>
      </w:pPr>
      <w:r w:rsidRPr="00411D4A">
        <w:rPr>
          <w:b/>
          <w:bCs/>
          <w:u w:val="single"/>
        </w:rPr>
        <w:t>E</w:t>
      </w:r>
      <w:r>
        <w:rPr>
          <w:b/>
          <w:bCs/>
          <w:u w:val="single"/>
        </w:rPr>
        <w:t>mergency Duty Team &amp; the Children &amp; Families Hub</w:t>
      </w:r>
    </w:p>
    <w:p w14:paraId="17A9ACE6" w14:textId="538DA50A" w:rsidR="00622B60" w:rsidRPr="00242B3B" w:rsidRDefault="00622B60" w:rsidP="00767D67">
      <w:pPr>
        <w:jc w:val="both"/>
      </w:pPr>
      <w:r w:rsidRPr="00242B3B">
        <w:t>Our EDT benefits from staff that have worked for LBB</w:t>
      </w:r>
      <w:r w:rsidR="009B4FFF">
        <w:t xml:space="preserve"> for</w:t>
      </w:r>
      <w:r w:rsidRPr="00242B3B">
        <w:t xml:space="preserve"> a long time</w:t>
      </w:r>
      <w:r w:rsidR="009B4FFF">
        <w:t xml:space="preserve">, </w:t>
      </w:r>
      <w:r w:rsidR="009B4FFF" w:rsidRPr="009B4FFF">
        <w:t>they are very experienced, have a wealth of knowledge</w:t>
      </w:r>
      <w:r w:rsidR="009B4FFF">
        <w:t xml:space="preserve"> and </w:t>
      </w:r>
      <w:r w:rsidRPr="00242B3B">
        <w:t xml:space="preserve">are supported by an </w:t>
      </w:r>
      <w:r w:rsidR="00767D67" w:rsidRPr="00242B3B">
        <w:t>on-call</w:t>
      </w:r>
      <w:r w:rsidRPr="00242B3B">
        <w:t xml:space="preserve"> Head of Service when needed. </w:t>
      </w:r>
    </w:p>
    <w:p w14:paraId="25AA81AC" w14:textId="76C8D19D" w:rsidR="00622B60" w:rsidRPr="00242B3B" w:rsidRDefault="00622B60" w:rsidP="00767D67">
      <w:pPr>
        <w:jc w:val="both"/>
      </w:pPr>
      <w:r w:rsidRPr="00242B3B">
        <w:t xml:space="preserve">Work is handed over to the ‘day </w:t>
      </w:r>
      <w:proofErr w:type="gramStart"/>
      <w:r w:rsidRPr="00242B3B">
        <w:t>services’</w:t>
      </w:r>
      <w:proofErr w:type="gramEnd"/>
      <w:r w:rsidRPr="00242B3B">
        <w:t xml:space="preserve"> and Children and Families Hub each morning.   </w:t>
      </w:r>
    </w:p>
    <w:p w14:paraId="3645E6FF" w14:textId="700B9D32" w:rsidR="00622B60" w:rsidRDefault="00622B60" w:rsidP="00767D67">
      <w:pPr>
        <w:jc w:val="both"/>
      </w:pPr>
      <w:r>
        <w:t xml:space="preserve">We created our Children Families Hub in March 2023 and undertook a comprehensive review in October 2023. We created this </w:t>
      </w:r>
      <w:proofErr w:type="gramStart"/>
      <w:r>
        <w:t>in order to</w:t>
      </w:r>
      <w:proofErr w:type="gramEnd"/>
      <w:r>
        <w:t xml:space="preserve"> have a single front door. The Hub is well </w:t>
      </w:r>
      <w:r w:rsidR="009B4FFF">
        <w:t>supported,</w:t>
      </w:r>
      <w:r>
        <w:t xml:space="preserve"> and decisions are made by a Group Manager and four Team managers</w:t>
      </w:r>
      <w:r w:rsidR="00AC0B51">
        <w:t>, as to whether thresholds are met for intervention</w:t>
      </w:r>
      <w:r>
        <w:t>.</w:t>
      </w:r>
      <w:r w:rsidR="00AC0B51">
        <w:t xml:space="preserve"> Multi agency working is very positive and progressive in the hub who undertake our Early Help Assessments.</w:t>
      </w:r>
    </w:p>
    <w:p w14:paraId="05C508FF" w14:textId="343B4780" w:rsidR="00AC0B51" w:rsidRPr="00AC0B51" w:rsidRDefault="00622B60" w:rsidP="00767D67">
      <w:pPr>
        <w:jc w:val="both"/>
      </w:pPr>
      <w:r w:rsidRPr="00AC0B51">
        <w:t xml:space="preserve">The Referral and Assessment </w:t>
      </w:r>
      <w:r w:rsidR="00767D67" w:rsidRPr="00AC0B51">
        <w:t>Service benefits</w:t>
      </w:r>
      <w:r w:rsidR="00AC0B51" w:rsidRPr="00AC0B51">
        <w:t xml:space="preserve"> from a Group Manager </w:t>
      </w:r>
      <w:r w:rsidR="00767D67" w:rsidRPr="00AC0B51">
        <w:t>overseeing</w:t>
      </w:r>
      <w:r w:rsidR="00AC0B51" w:rsidRPr="00AC0B51">
        <w:t xml:space="preserve"> the Team Managers and another Group Manager supporting Practice Development. The service undertakes the assessments of all new families. All assessments are reviewed at 10 days for progress and 95% are completed withing 45 days. </w:t>
      </w:r>
    </w:p>
    <w:p w14:paraId="0598C829" w14:textId="75F7B8B3" w:rsidR="00622B60" w:rsidRPr="00AC0B51" w:rsidRDefault="00AC0B51" w:rsidP="00767D67">
      <w:pPr>
        <w:jc w:val="both"/>
      </w:pPr>
      <w:r w:rsidRPr="00AC0B51">
        <w:t xml:space="preserve">We are conscious of transfer points for families </w:t>
      </w:r>
      <w:r>
        <w:t xml:space="preserve">whose children become a Child in Need or a Child Subject to a Child Protection Plan </w:t>
      </w:r>
      <w:r w:rsidRPr="00AC0B51">
        <w:t xml:space="preserve">and will be reviewing in </w:t>
      </w:r>
      <w:proofErr w:type="gramStart"/>
      <w:r w:rsidRPr="00AC0B51">
        <w:t>2024</w:t>
      </w:r>
      <w:proofErr w:type="gramEnd"/>
      <w:r w:rsidRPr="00AC0B51">
        <w:t xml:space="preserve"> </w:t>
      </w:r>
    </w:p>
    <w:p w14:paraId="4EC158BA" w14:textId="77777777" w:rsidR="00622B60" w:rsidRPr="00411D4A" w:rsidRDefault="00622B60" w:rsidP="00767D67">
      <w:pPr>
        <w:jc w:val="both"/>
        <w:rPr>
          <w:b/>
          <w:bCs/>
          <w:u w:val="single"/>
        </w:rPr>
      </w:pPr>
      <w:r w:rsidRPr="00411D4A">
        <w:rPr>
          <w:b/>
          <w:bCs/>
          <w:u w:val="single"/>
        </w:rPr>
        <w:t>ATLAS</w:t>
      </w:r>
    </w:p>
    <w:p w14:paraId="6A75BD8C" w14:textId="2926FBD4" w:rsidR="00622B60" w:rsidRDefault="00622B60" w:rsidP="00767D67">
      <w:pPr>
        <w:jc w:val="both"/>
      </w:pPr>
      <w:r>
        <w:t xml:space="preserve">The ATLAS </w:t>
      </w:r>
      <w:r w:rsidR="00AC0B51">
        <w:t xml:space="preserve">team </w:t>
      </w:r>
      <w:r>
        <w:t xml:space="preserve">is a non-case holding </w:t>
      </w:r>
      <w:r w:rsidR="00AC0B51">
        <w:t xml:space="preserve">team led by a Team Manager. The team oversees all children at risk of or are victim of all forms of exploitation. The team offer tracks children through the MEGA panel </w:t>
      </w:r>
      <w:r w:rsidR="00242B3B">
        <w:t>(Missing</w:t>
      </w:r>
      <w:r w:rsidR="00AC0B51">
        <w:t xml:space="preserve"> Exploitation Gang </w:t>
      </w:r>
      <w:r w:rsidR="00767D67">
        <w:t>Affiliation). The</w:t>
      </w:r>
      <w:r>
        <w:t xml:space="preserve"> objective of the team is to identify children and young people who are at risk of or experiencing sexual/criminal exploitation, missing, modern slavery, and </w:t>
      </w:r>
      <w:r w:rsidR="00242B3B">
        <w:t>extremism. The</w:t>
      </w:r>
      <w:r>
        <w:t xml:space="preserve"> aim being to reduce the risk and vulnerability of the child and support families to bring about positive change and outcomes.  The service is a wraparound service in Childrens Social Care and provides</w:t>
      </w:r>
      <w:r w:rsidR="00AC0B51">
        <w:t xml:space="preserve"> consultation,</w:t>
      </w:r>
      <w:r w:rsidR="00242B3B">
        <w:t xml:space="preserve"> </w:t>
      </w:r>
      <w:r>
        <w:t xml:space="preserve">support and guidance </w:t>
      </w:r>
      <w:r w:rsidR="00242B3B">
        <w:t xml:space="preserve">to social work </w:t>
      </w:r>
      <w:r>
        <w:t>colleagues and</w:t>
      </w:r>
      <w:r w:rsidR="00242B3B">
        <w:t xml:space="preserve"> works effectively in partnership with all agencies supporting and protecting this </w:t>
      </w:r>
      <w:r>
        <w:t>cohort of children.</w:t>
      </w:r>
    </w:p>
    <w:p w14:paraId="6C6CB63A" w14:textId="30C32AC4" w:rsidR="00804FE2" w:rsidRPr="00804FE2" w:rsidRDefault="00804FE2" w:rsidP="00767D67">
      <w:pPr>
        <w:jc w:val="both"/>
        <w:rPr>
          <w:b/>
          <w:bCs/>
          <w:u w:val="single"/>
        </w:rPr>
      </w:pPr>
      <w:r w:rsidRPr="00804FE2">
        <w:rPr>
          <w:b/>
          <w:bCs/>
          <w:u w:val="single"/>
        </w:rPr>
        <w:t>Staying Together Team</w:t>
      </w:r>
    </w:p>
    <w:p w14:paraId="4A4C611E" w14:textId="6426BDEE" w:rsidR="00804FE2" w:rsidRDefault="00804FE2" w:rsidP="00767D67">
      <w:pPr>
        <w:jc w:val="both"/>
      </w:pPr>
      <w:r>
        <w:t>Often known as an Edge of Care team, the team supports Social Workers across Referral and Assessment and Safeguarding Services, works closely with ATLAS team colleagues, partner agencies. The remit of the team is to support children and their families in remaining at home or in wider family</w:t>
      </w:r>
      <w:r w:rsidR="00D05B1A">
        <w:t xml:space="preserve"> and avoid </w:t>
      </w:r>
      <w:proofErr w:type="gramStart"/>
      <w:r w:rsidR="00D05B1A">
        <w:t>entering into</w:t>
      </w:r>
      <w:proofErr w:type="gramEnd"/>
      <w:r w:rsidR="00D05B1A">
        <w:t xml:space="preserve"> care. </w:t>
      </w:r>
    </w:p>
    <w:p w14:paraId="16344FD9" w14:textId="74DF4D53" w:rsidR="007301AA" w:rsidRPr="007301AA" w:rsidRDefault="007301AA" w:rsidP="00767D67">
      <w:pPr>
        <w:jc w:val="both"/>
      </w:pPr>
    </w:p>
    <w:sectPr w:rsidR="007301AA" w:rsidRPr="00730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76"/>
    <w:multiLevelType w:val="hybridMultilevel"/>
    <w:tmpl w:val="B75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6053A"/>
    <w:multiLevelType w:val="multilevel"/>
    <w:tmpl w:val="69E0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6905488">
    <w:abstractNumId w:val="1"/>
  </w:num>
  <w:num w:numId="2" w16cid:durableId="18673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6A"/>
    <w:rsid w:val="00116CF8"/>
    <w:rsid w:val="00183826"/>
    <w:rsid w:val="00242B3B"/>
    <w:rsid w:val="0039140B"/>
    <w:rsid w:val="00411D4A"/>
    <w:rsid w:val="004235F4"/>
    <w:rsid w:val="00622B60"/>
    <w:rsid w:val="007301AA"/>
    <w:rsid w:val="00767D67"/>
    <w:rsid w:val="00804FE2"/>
    <w:rsid w:val="0094166A"/>
    <w:rsid w:val="009B4FFF"/>
    <w:rsid w:val="00AC0B51"/>
    <w:rsid w:val="00D05B1A"/>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B942"/>
  <w15:chartTrackingRefBased/>
  <w15:docId w15:val="{E29449AB-CFDD-4F8E-97EB-72023933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0B"/>
  </w:style>
  <w:style w:type="paragraph" w:styleId="Heading1">
    <w:name w:val="heading 1"/>
    <w:basedOn w:val="Normal"/>
    <w:next w:val="Normal"/>
    <w:link w:val="Heading1Char"/>
    <w:autoRedefine/>
    <w:uiPriority w:val="9"/>
    <w:qFormat/>
    <w:rsid w:val="004235F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140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40B"/>
    <w:pPr>
      <w:spacing w:after="0" w:line="240" w:lineRule="auto"/>
    </w:pPr>
  </w:style>
  <w:style w:type="character" w:customStyle="1" w:styleId="Heading1Char">
    <w:name w:val="Heading 1 Char"/>
    <w:basedOn w:val="DefaultParagraphFont"/>
    <w:link w:val="Heading1"/>
    <w:uiPriority w:val="9"/>
    <w:rsid w:val="004235F4"/>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3914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140B"/>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94166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4166A"/>
  </w:style>
  <w:style w:type="character" w:customStyle="1" w:styleId="eop">
    <w:name w:val="eop"/>
    <w:basedOn w:val="DefaultParagraphFont"/>
    <w:rsid w:val="0094166A"/>
  </w:style>
  <w:style w:type="paragraph" w:styleId="ListParagraph">
    <w:name w:val="List Paragraph"/>
    <w:basedOn w:val="Normal"/>
    <w:uiPriority w:val="34"/>
    <w:qFormat/>
    <w:rsid w:val="007301AA"/>
    <w:pPr>
      <w:ind w:left="720"/>
      <w:contextualSpacing/>
    </w:pPr>
  </w:style>
  <w:style w:type="paragraph" w:styleId="NormalWeb">
    <w:name w:val="Normal (Web)"/>
    <w:basedOn w:val="Normal"/>
    <w:uiPriority w:val="99"/>
    <w:semiHidden/>
    <w:unhideWhenUsed/>
    <w:rsid w:val="007301A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301AA"/>
    <w:rPr>
      <w:b/>
      <w:bCs/>
    </w:rPr>
  </w:style>
  <w:style w:type="character" w:styleId="Hyperlink">
    <w:name w:val="Hyperlink"/>
    <w:basedOn w:val="DefaultParagraphFont"/>
    <w:uiPriority w:val="99"/>
    <w:semiHidden/>
    <w:unhideWhenUsed/>
    <w:rsid w:val="00730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56">
      <w:bodyDiv w:val="1"/>
      <w:marLeft w:val="0"/>
      <w:marRight w:val="0"/>
      <w:marTop w:val="0"/>
      <w:marBottom w:val="0"/>
      <w:divBdr>
        <w:top w:val="none" w:sz="0" w:space="0" w:color="auto"/>
        <w:left w:val="none" w:sz="0" w:space="0" w:color="auto"/>
        <w:bottom w:val="none" w:sz="0" w:space="0" w:color="auto"/>
        <w:right w:val="none" w:sz="0" w:space="0" w:color="auto"/>
      </w:divBdr>
    </w:div>
    <w:div w:id="394857411">
      <w:bodyDiv w:val="1"/>
      <w:marLeft w:val="0"/>
      <w:marRight w:val="0"/>
      <w:marTop w:val="0"/>
      <w:marBottom w:val="0"/>
      <w:divBdr>
        <w:top w:val="none" w:sz="0" w:space="0" w:color="auto"/>
        <w:left w:val="none" w:sz="0" w:space="0" w:color="auto"/>
        <w:bottom w:val="none" w:sz="0" w:space="0" w:color="auto"/>
        <w:right w:val="none" w:sz="0" w:space="0" w:color="auto"/>
      </w:divBdr>
    </w:div>
    <w:div w:id="640961354">
      <w:bodyDiv w:val="1"/>
      <w:marLeft w:val="0"/>
      <w:marRight w:val="0"/>
      <w:marTop w:val="0"/>
      <w:marBottom w:val="0"/>
      <w:divBdr>
        <w:top w:val="none" w:sz="0" w:space="0" w:color="auto"/>
        <w:left w:val="none" w:sz="0" w:space="0" w:color="auto"/>
        <w:bottom w:val="none" w:sz="0" w:space="0" w:color="auto"/>
        <w:right w:val="none" w:sz="0" w:space="0" w:color="auto"/>
      </w:divBdr>
    </w:div>
    <w:div w:id="645352858">
      <w:bodyDiv w:val="1"/>
      <w:marLeft w:val="0"/>
      <w:marRight w:val="0"/>
      <w:marTop w:val="0"/>
      <w:marBottom w:val="0"/>
      <w:divBdr>
        <w:top w:val="none" w:sz="0" w:space="0" w:color="auto"/>
        <w:left w:val="none" w:sz="0" w:space="0" w:color="auto"/>
        <w:bottom w:val="none" w:sz="0" w:space="0" w:color="auto"/>
        <w:right w:val="none" w:sz="0" w:space="0" w:color="auto"/>
      </w:divBdr>
      <w:divsChild>
        <w:div w:id="1294100845">
          <w:marLeft w:val="0"/>
          <w:marRight w:val="0"/>
          <w:marTop w:val="0"/>
          <w:marBottom w:val="0"/>
          <w:divBdr>
            <w:top w:val="none" w:sz="0" w:space="0" w:color="auto"/>
            <w:left w:val="none" w:sz="0" w:space="0" w:color="auto"/>
            <w:bottom w:val="none" w:sz="0" w:space="0" w:color="auto"/>
            <w:right w:val="none" w:sz="0" w:space="0" w:color="auto"/>
          </w:divBdr>
        </w:div>
        <w:div w:id="569078621">
          <w:marLeft w:val="0"/>
          <w:marRight w:val="0"/>
          <w:marTop w:val="0"/>
          <w:marBottom w:val="0"/>
          <w:divBdr>
            <w:top w:val="none" w:sz="0" w:space="0" w:color="auto"/>
            <w:left w:val="none" w:sz="0" w:space="0" w:color="auto"/>
            <w:bottom w:val="none" w:sz="0" w:space="0" w:color="auto"/>
            <w:right w:val="none" w:sz="0" w:space="0" w:color="auto"/>
          </w:divBdr>
        </w:div>
        <w:div w:id="1465931396">
          <w:marLeft w:val="0"/>
          <w:marRight w:val="0"/>
          <w:marTop w:val="0"/>
          <w:marBottom w:val="0"/>
          <w:divBdr>
            <w:top w:val="none" w:sz="0" w:space="0" w:color="auto"/>
            <w:left w:val="none" w:sz="0" w:space="0" w:color="auto"/>
            <w:bottom w:val="none" w:sz="0" w:space="0" w:color="auto"/>
            <w:right w:val="none" w:sz="0" w:space="0" w:color="auto"/>
          </w:divBdr>
        </w:div>
        <w:div w:id="959645695">
          <w:marLeft w:val="0"/>
          <w:marRight w:val="0"/>
          <w:marTop w:val="0"/>
          <w:marBottom w:val="0"/>
          <w:divBdr>
            <w:top w:val="none" w:sz="0" w:space="0" w:color="auto"/>
            <w:left w:val="none" w:sz="0" w:space="0" w:color="auto"/>
            <w:bottom w:val="none" w:sz="0" w:space="0" w:color="auto"/>
            <w:right w:val="none" w:sz="0" w:space="0" w:color="auto"/>
          </w:divBdr>
        </w:div>
        <w:div w:id="1104039059">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sChild>
    </w:div>
    <w:div w:id="1654024750">
      <w:bodyDiv w:val="1"/>
      <w:marLeft w:val="0"/>
      <w:marRight w:val="0"/>
      <w:marTop w:val="0"/>
      <w:marBottom w:val="0"/>
      <w:divBdr>
        <w:top w:val="none" w:sz="0" w:space="0" w:color="auto"/>
        <w:left w:val="none" w:sz="0" w:space="0" w:color="auto"/>
        <w:bottom w:val="none" w:sz="0" w:space="0" w:color="auto"/>
        <w:right w:val="none" w:sz="0" w:space="0" w:color="auto"/>
      </w:divBdr>
      <w:divsChild>
        <w:div w:id="544683708">
          <w:marLeft w:val="0"/>
          <w:marRight w:val="0"/>
          <w:marTop w:val="360"/>
          <w:marBottom w:val="360"/>
          <w:divBdr>
            <w:top w:val="none" w:sz="0" w:space="0" w:color="auto"/>
            <w:left w:val="none" w:sz="0" w:space="0" w:color="auto"/>
            <w:bottom w:val="none" w:sz="0" w:space="0" w:color="auto"/>
            <w:right w:val="none" w:sz="0" w:space="0" w:color="auto"/>
          </w:divBdr>
          <w:divsChild>
            <w:div w:id="844199875">
              <w:marLeft w:val="0"/>
              <w:marRight w:val="0"/>
              <w:marTop w:val="0"/>
              <w:marBottom w:val="0"/>
              <w:divBdr>
                <w:top w:val="none" w:sz="0" w:space="0" w:color="auto"/>
                <w:left w:val="none" w:sz="0" w:space="0" w:color="auto"/>
                <w:bottom w:val="none" w:sz="0" w:space="0" w:color="auto"/>
                <w:right w:val="none" w:sz="0" w:space="0" w:color="auto"/>
              </w:divBdr>
              <w:divsChild>
                <w:div w:id="15920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7152">
          <w:marLeft w:val="0"/>
          <w:marRight w:val="0"/>
          <w:marTop w:val="360"/>
          <w:marBottom w:val="360"/>
          <w:divBdr>
            <w:top w:val="none" w:sz="0" w:space="0" w:color="auto"/>
            <w:left w:val="none" w:sz="0" w:space="0" w:color="auto"/>
            <w:bottom w:val="none" w:sz="0" w:space="0" w:color="auto"/>
            <w:right w:val="none" w:sz="0" w:space="0" w:color="auto"/>
          </w:divBdr>
          <w:divsChild>
            <w:div w:id="751050311">
              <w:marLeft w:val="0"/>
              <w:marRight w:val="0"/>
              <w:marTop w:val="0"/>
              <w:marBottom w:val="0"/>
              <w:divBdr>
                <w:top w:val="none" w:sz="0" w:space="0" w:color="auto"/>
                <w:left w:val="none" w:sz="0" w:space="0" w:color="auto"/>
                <w:bottom w:val="none" w:sz="0" w:space="0" w:color="auto"/>
                <w:right w:val="none" w:sz="0" w:space="0" w:color="auto"/>
              </w:divBdr>
              <w:divsChild>
                <w:div w:id="296642101">
                  <w:marLeft w:val="0"/>
                  <w:marRight w:val="0"/>
                  <w:marTop w:val="0"/>
                  <w:marBottom w:val="0"/>
                  <w:divBdr>
                    <w:top w:val="none" w:sz="0" w:space="0" w:color="auto"/>
                    <w:left w:val="none" w:sz="0" w:space="0" w:color="auto"/>
                    <w:bottom w:val="none" w:sz="0" w:space="0" w:color="auto"/>
                    <w:right w:val="none" w:sz="0" w:space="0" w:color="auto"/>
                  </w:divBdr>
                  <w:divsChild>
                    <w:div w:id="1467121129">
                      <w:marLeft w:val="0"/>
                      <w:marRight w:val="0"/>
                      <w:marTop w:val="0"/>
                      <w:marBottom w:val="0"/>
                      <w:divBdr>
                        <w:top w:val="none" w:sz="0" w:space="0" w:color="auto"/>
                        <w:left w:val="none" w:sz="0" w:space="0" w:color="auto"/>
                        <w:bottom w:val="none" w:sz="0" w:space="0" w:color="auto"/>
                        <w:right w:val="none" w:sz="0" w:space="0" w:color="auto"/>
                      </w:divBdr>
                      <w:divsChild>
                        <w:div w:id="57945831">
                          <w:marLeft w:val="0"/>
                          <w:marRight w:val="0"/>
                          <w:marTop w:val="0"/>
                          <w:marBottom w:val="0"/>
                          <w:divBdr>
                            <w:top w:val="none" w:sz="0" w:space="0" w:color="auto"/>
                            <w:left w:val="none" w:sz="0" w:space="0" w:color="auto"/>
                            <w:bottom w:val="none" w:sz="0" w:space="0" w:color="auto"/>
                            <w:right w:val="none" w:sz="0" w:space="0" w:color="auto"/>
                          </w:divBdr>
                          <w:divsChild>
                            <w:div w:id="1746300666">
                              <w:marLeft w:val="0"/>
                              <w:marRight w:val="0"/>
                              <w:marTop w:val="0"/>
                              <w:marBottom w:val="0"/>
                              <w:divBdr>
                                <w:top w:val="none" w:sz="0" w:space="0" w:color="auto"/>
                                <w:left w:val="none" w:sz="0" w:space="0" w:color="auto"/>
                                <w:bottom w:val="none" w:sz="0" w:space="0" w:color="auto"/>
                                <w:right w:val="none" w:sz="0" w:space="0" w:color="auto"/>
                              </w:divBdr>
                              <w:divsChild>
                                <w:div w:id="49694523">
                                  <w:marLeft w:val="0"/>
                                  <w:marRight w:val="0"/>
                                  <w:marTop w:val="0"/>
                                  <w:marBottom w:val="0"/>
                                  <w:divBdr>
                                    <w:top w:val="none" w:sz="0" w:space="0" w:color="auto"/>
                                    <w:left w:val="none" w:sz="0" w:space="0" w:color="auto"/>
                                    <w:bottom w:val="none" w:sz="0" w:space="0" w:color="auto"/>
                                    <w:right w:val="none" w:sz="0" w:space="0" w:color="auto"/>
                                  </w:divBdr>
                                  <w:divsChild>
                                    <w:div w:id="1864703709">
                                      <w:marLeft w:val="0"/>
                                      <w:marRight w:val="480"/>
                                      <w:marTop w:val="0"/>
                                      <w:marBottom w:val="270"/>
                                      <w:divBdr>
                                        <w:top w:val="none" w:sz="0" w:space="0" w:color="auto"/>
                                        <w:left w:val="none" w:sz="0" w:space="0" w:color="auto"/>
                                        <w:bottom w:val="none" w:sz="0" w:space="0" w:color="auto"/>
                                        <w:right w:val="none" w:sz="0" w:space="0" w:color="auto"/>
                                      </w:divBdr>
                                    </w:div>
                                  </w:divsChild>
                                </w:div>
                                <w:div w:id="1750734732">
                                  <w:marLeft w:val="0"/>
                                  <w:marRight w:val="0"/>
                                  <w:marTop w:val="0"/>
                                  <w:marBottom w:val="0"/>
                                  <w:divBdr>
                                    <w:top w:val="none" w:sz="0" w:space="0" w:color="auto"/>
                                    <w:left w:val="none" w:sz="0" w:space="0" w:color="auto"/>
                                    <w:bottom w:val="none" w:sz="0" w:space="0" w:color="auto"/>
                                    <w:right w:val="none" w:sz="0" w:space="0" w:color="auto"/>
                                  </w:divBdr>
                                  <w:divsChild>
                                    <w:div w:id="522479049">
                                      <w:marLeft w:val="0"/>
                                      <w:marRight w:val="0"/>
                                      <w:marTop w:val="0"/>
                                      <w:marBottom w:val="0"/>
                                      <w:divBdr>
                                        <w:top w:val="none" w:sz="0" w:space="0" w:color="auto"/>
                                        <w:left w:val="none" w:sz="0" w:space="0" w:color="auto"/>
                                        <w:bottom w:val="none" w:sz="0" w:space="0" w:color="auto"/>
                                        <w:right w:val="none" w:sz="0" w:space="0" w:color="auto"/>
                                      </w:divBdr>
                                      <w:divsChild>
                                        <w:div w:id="823281806">
                                          <w:marLeft w:val="0"/>
                                          <w:marRight w:val="0"/>
                                          <w:marTop w:val="0"/>
                                          <w:marBottom w:val="0"/>
                                          <w:divBdr>
                                            <w:top w:val="none" w:sz="0" w:space="0" w:color="auto"/>
                                            <w:left w:val="none" w:sz="0" w:space="0" w:color="auto"/>
                                            <w:bottom w:val="none" w:sz="0" w:space="0" w:color="auto"/>
                                            <w:right w:val="none" w:sz="0" w:space="0" w:color="auto"/>
                                          </w:divBdr>
                                          <w:divsChild>
                                            <w:div w:id="1317997036">
                                              <w:marLeft w:val="0"/>
                                              <w:marRight w:val="0"/>
                                              <w:marTop w:val="0"/>
                                              <w:marBottom w:val="0"/>
                                              <w:divBdr>
                                                <w:top w:val="none" w:sz="0" w:space="0" w:color="auto"/>
                                                <w:left w:val="none" w:sz="0" w:space="0" w:color="auto"/>
                                                <w:bottom w:val="none" w:sz="0" w:space="0" w:color="auto"/>
                                                <w:right w:val="none" w:sz="0" w:space="0" w:color="auto"/>
                                              </w:divBdr>
                                              <w:divsChild>
                                                <w:div w:id="184564535">
                                                  <w:marLeft w:val="0"/>
                                                  <w:marRight w:val="0"/>
                                                  <w:marTop w:val="0"/>
                                                  <w:marBottom w:val="0"/>
                                                  <w:divBdr>
                                                    <w:top w:val="none" w:sz="0" w:space="0" w:color="auto"/>
                                                    <w:left w:val="none" w:sz="0" w:space="0" w:color="auto"/>
                                                    <w:bottom w:val="none" w:sz="0" w:space="0" w:color="auto"/>
                                                    <w:right w:val="none" w:sz="0" w:space="0" w:color="auto"/>
                                                  </w:divBdr>
                                                  <w:divsChild>
                                                    <w:div w:id="1483307594">
                                                      <w:marLeft w:val="-150"/>
                                                      <w:marRight w:val="-150"/>
                                                      <w:marTop w:val="0"/>
                                                      <w:marBottom w:val="0"/>
                                                      <w:divBdr>
                                                        <w:top w:val="none" w:sz="0" w:space="0" w:color="auto"/>
                                                        <w:left w:val="none" w:sz="0" w:space="0" w:color="auto"/>
                                                        <w:bottom w:val="none" w:sz="0" w:space="0" w:color="auto"/>
                                                        <w:right w:val="none" w:sz="0" w:space="0" w:color="auto"/>
                                                      </w:divBdr>
                                                      <w:divsChild>
                                                        <w:div w:id="1412039802">
                                                          <w:marLeft w:val="0"/>
                                                          <w:marRight w:val="0"/>
                                                          <w:marTop w:val="0"/>
                                                          <w:marBottom w:val="0"/>
                                                          <w:divBdr>
                                                            <w:top w:val="none" w:sz="0" w:space="0" w:color="auto"/>
                                                            <w:left w:val="none" w:sz="0" w:space="0" w:color="auto"/>
                                                            <w:bottom w:val="none" w:sz="0" w:space="0" w:color="auto"/>
                                                            <w:right w:val="none" w:sz="0" w:space="0" w:color="auto"/>
                                                          </w:divBdr>
                                                          <w:divsChild>
                                                            <w:div w:id="1074402357">
                                                              <w:marLeft w:val="0"/>
                                                              <w:marRight w:val="0"/>
                                                              <w:marTop w:val="0"/>
                                                              <w:marBottom w:val="0"/>
                                                              <w:divBdr>
                                                                <w:top w:val="none" w:sz="0" w:space="0" w:color="auto"/>
                                                                <w:left w:val="none" w:sz="0" w:space="0" w:color="auto"/>
                                                                <w:bottom w:val="none" w:sz="0" w:space="0" w:color="auto"/>
                                                                <w:right w:val="none" w:sz="0" w:space="0" w:color="auto"/>
                                                              </w:divBdr>
                                                              <w:divsChild>
                                                                <w:div w:id="1106385463">
                                                                  <w:marLeft w:val="0"/>
                                                                  <w:marRight w:val="0"/>
                                                                  <w:marTop w:val="0"/>
                                                                  <w:marBottom w:val="0"/>
                                                                  <w:divBdr>
                                                                    <w:top w:val="none" w:sz="0" w:space="0" w:color="auto"/>
                                                                    <w:left w:val="none" w:sz="0" w:space="0" w:color="auto"/>
                                                                    <w:bottom w:val="none" w:sz="0" w:space="0" w:color="auto"/>
                                                                    <w:right w:val="none" w:sz="0" w:space="0" w:color="auto"/>
                                                                  </w:divBdr>
                                                                  <w:divsChild>
                                                                    <w:div w:id="728656193">
                                                                      <w:marLeft w:val="0"/>
                                                                      <w:marRight w:val="0"/>
                                                                      <w:marTop w:val="0"/>
                                                                      <w:marBottom w:val="0"/>
                                                                      <w:divBdr>
                                                                        <w:top w:val="none" w:sz="0" w:space="0" w:color="auto"/>
                                                                        <w:left w:val="none" w:sz="0" w:space="0" w:color="auto"/>
                                                                        <w:bottom w:val="none" w:sz="0" w:space="0" w:color="auto"/>
                                                                        <w:right w:val="none" w:sz="0" w:space="0" w:color="auto"/>
                                                                      </w:divBdr>
                                                                      <w:divsChild>
                                                                        <w:div w:id="1115632534">
                                                                          <w:marLeft w:val="150"/>
                                                                          <w:marRight w:val="150"/>
                                                                          <w:marTop w:val="150"/>
                                                                          <w:marBottom w:val="150"/>
                                                                          <w:divBdr>
                                                                            <w:top w:val="none" w:sz="0" w:space="0" w:color="auto"/>
                                                                            <w:left w:val="none" w:sz="0" w:space="0" w:color="auto"/>
                                                                            <w:bottom w:val="none" w:sz="0" w:space="0" w:color="auto"/>
                                                                            <w:right w:val="none" w:sz="0" w:space="0" w:color="auto"/>
                                                                          </w:divBdr>
                                                                          <w:divsChild>
                                                                            <w:div w:id="1099134512">
                                                                              <w:marLeft w:val="0"/>
                                                                              <w:marRight w:val="0"/>
                                                                              <w:marTop w:val="0"/>
                                                                              <w:marBottom w:val="0"/>
                                                                              <w:divBdr>
                                                                                <w:top w:val="none" w:sz="0" w:space="0" w:color="auto"/>
                                                                                <w:left w:val="none" w:sz="0" w:space="0" w:color="auto"/>
                                                                                <w:bottom w:val="none" w:sz="0" w:space="0" w:color="auto"/>
                                                                                <w:right w:val="none" w:sz="0" w:space="0" w:color="auto"/>
                                                                              </w:divBdr>
                                                                              <w:divsChild>
                                                                                <w:div w:id="1879973775">
                                                                                  <w:marLeft w:val="0"/>
                                                                                  <w:marRight w:val="0"/>
                                                                                  <w:marTop w:val="0"/>
                                                                                  <w:marBottom w:val="0"/>
                                                                                  <w:divBdr>
                                                                                    <w:top w:val="none" w:sz="0" w:space="0" w:color="auto"/>
                                                                                    <w:left w:val="none" w:sz="0" w:space="0" w:color="auto"/>
                                                                                    <w:bottom w:val="none" w:sz="0" w:space="0" w:color="auto"/>
                                                                                    <w:right w:val="none" w:sz="0" w:space="0" w:color="auto"/>
                                                                                  </w:divBdr>
                                                                                  <w:divsChild>
                                                                                    <w:div w:id="421804406">
                                                                                      <w:marLeft w:val="0"/>
                                                                                      <w:marRight w:val="0"/>
                                                                                      <w:marTop w:val="0"/>
                                                                                      <w:marBottom w:val="0"/>
                                                                                      <w:divBdr>
                                                                                        <w:top w:val="none" w:sz="0" w:space="0" w:color="auto"/>
                                                                                        <w:left w:val="none" w:sz="0" w:space="0" w:color="auto"/>
                                                                                        <w:bottom w:val="none" w:sz="0" w:space="0" w:color="auto"/>
                                                                                        <w:right w:val="none" w:sz="0" w:space="0" w:color="auto"/>
                                                                                      </w:divBdr>
                                                                                      <w:divsChild>
                                                                                        <w:div w:id="1225991678">
                                                                                          <w:marLeft w:val="0"/>
                                                                                          <w:marRight w:val="0"/>
                                                                                          <w:marTop w:val="0"/>
                                                                                          <w:marBottom w:val="0"/>
                                                                                          <w:divBdr>
                                                                                            <w:top w:val="none" w:sz="0" w:space="0" w:color="auto"/>
                                                                                            <w:left w:val="none" w:sz="0" w:space="0" w:color="auto"/>
                                                                                            <w:bottom w:val="none" w:sz="0" w:space="0" w:color="auto"/>
                                                                                            <w:right w:val="none" w:sz="0" w:space="0" w:color="auto"/>
                                                                                          </w:divBdr>
                                                                                          <w:divsChild>
                                                                                            <w:div w:id="238760592">
                                                                                              <w:marLeft w:val="0"/>
                                                                                              <w:marRight w:val="0"/>
                                                                                              <w:marTop w:val="0"/>
                                                                                              <w:marBottom w:val="0"/>
                                                                                              <w:divBdr>
                                                                                                <w:top w:val="none" w:sz="0" w:space="0" w:color="auto"/>
                                                                                                <w:left w:val="none" w:sz="0" w:space="0" w:color="auto"/>
                                                                                                <w:bottom w:val="none" w:sz="0" w:space="0" w:color="auto"/>
                                                                                                <w:right w:val="none" w:sz="0" w:space="0" w:color="auto"/>
                                                                                              </w:divBdr>
                                                                                              <w:divsChild>
                                                                                                <w:div w:id="765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0653">
                                                                                          <w:marLeft w:val="0"/>
                                                                                          <w:marRight w:val="0"/>
                                                                                          <w:marTop w:val="0"/>
                                                                                          <w:marBottom w:val="0"/>
                                                                                          <w:divBdr>
                                                                                            <w:top w:val="single" w:sz="6" w:space="0" w:color="EBEBEB"/>
                                                                                            <w:left w:val="none" w:sz="0" w:space="0" w:color="auto"/>
                                                                                            <w:bottom w:val="none" w:sz="0" w:space="0" w:color="auto"/>
                                                                                            <w:right w:val="none" w:sz="0" w:space="0" w:color="auto"/>
                                                                                          </w:divBdr>
                                                                                          <w:divsChild>
                                                                                            <w:div w:id="767579753">
                                                                                              <w:marLeft w:val="180"/>
                                                                                              <w:marRight w:val="18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05114">
                                                                      <w:marLeft w:val="0"/>
                                                                      <w:marRight w:val="0"/>
                                                                      <w:marTop w:val="0"/>
                                                                      <w:marBottom w:val="0"/>
                                                                      <w:divBdr>
                                                                        <w:top w:val="none" w:sz="0" w:space="0" w:color="auto"/>
                                                                        <w:left w:val="none" w:sz="0" w:space="0" w:color="auto"/>
                                                                        <w:bottom w:val="none" w:sz="0" w:space="0" w:color="auto"/>
                                                                        <w:right w:val="none" w:sz="0" w:space="0" w:color="auto"/>
                                                                      </w:divBdr>
                                                                      <w:divsChild>
                                                                        <w:div w:id="1054616693">
                                                                          <w:marLeft w:val="150"/>
                                                                          <w:marRight w:val="150"/>
                                                                          <w:marTop w:val="150"/>
                                                                          <w:marBottom w:val="150"/>
                                                                          <w:divBdr>
                                                                            <w:top w:val="none" w:sz="0" w:space="0" w:color="auto"/>
                                                                            <w:left w:val="none" w:sz="0" w:space="0" w:color="auto"/>
                                                                            <w:bottom w:val="none" w:sz="0" w:space="0" w:color="auto"/>
                                                                            <w:right w:val="none" w:sz="0" w:space="0" w:color="auto"/>
                                                                          </w:divBdr>
                                                                          <w:divsChild>
                                                                            <w:div w:id="1877431040">
                                                                              <w:marLeft w:val="0"/>
                                                                              <w:marRight w:val="0"/>
                                                                              <w:marTop w:val="0"/>
                                                                              <w:marBottom w:val="0"/>
                                                                              <w:divBdr>
                                                                                <w:top w:val="none" w:sz="0" w:space="0" w:color="auto"/>
                                                                                <w:left w:val="none" w:sz="0" w:space="0" w:color="auto"/>
                                                                                <w:bottom w:val="none" w:sz="0" w:space="0" w:color="auto"/>
                                                                                <w:right w:val="none" w:sz="0" w:space="0" w:color="auto"/>
                                                                              </w:divBdr>
                                                                              <w:divsChild>
                                                                                <w:div w:id="1750422570">
                                                                                  <w:marLeft w:val="0"/>
                                                                                  <w:marRight w:val="0"/>
                                                                                  <w:marTop w:val="0"/>
                                                                                  <w:marBottom w:val="0"/>
                                                                                  <w:divBdr>
                                                                                    <w:top w:val="none" w:sz="0" w:space="0" w:color="auto"/>
                                                                                    <w:left w:val="none" w:sz="0" w:space="0" w:color="auto"/>
                                                                                    <w:bottom w:val="none" w:sz="0" w:space="0" w:color="auto"/>
                                                                                    <w:right w:val="none" w:sz="0" w:space="0" w:color="auto"/>
                                                                                  </w:divBdr>
                                                                                  <w:divsChild>
                                                                                    <w:div w:id="1030106661">
                                                                                      <w:marLeft w:val="0"/>
                                                                                      <w:marRight w:val="0"/>
                                                                                      <w:marTop w:val="0"/>
                                                                                      <w:marBottom w:val="0"/>
                                                                                      <w:divBdr>
                                                                                        <w:top w:val="none" w:sz="0" w:space="0" w:color="auto"/>
                                                                                        <w:left w:val="none" w:sz="0" w:space="0" w:color="auto"/>
                                                                                        <w:bottom w:val="none" w:sz="0" w:space="0" w:color="auto"/>
                                                                                        <w:right w:val="none" w:sz="0" w:space="0" w:color="auto"/>
                                                                                      </w:divBdr>
                                                                                      <w:divsChild>
                                                                                        <w:div w:id="873541276">
                                                                                          <w:marLeft w:val="0"/>
                                                                                          <w:marRight w:val="0"/>
                                                                                          <w:marTop w:val="0"/>
                                                                                          <w:marBottom w:val="0"/>
                                                                                          <w:divBdr>
                                                                                            <w:top w:val="none" w:sz="0" w:space="0" w:color="auto"/>
                                                                                            <w:left w:val="none" w:sz="0" w:space="0" w:color="auto"/>
                                                                                            <w:bottom w:val="none" w:sz="0" w:space="0" w:color="auto"/>
                                                                                            <w:right w:val="none" w:sz="0" w:space="0" w:color="auto"/>
                                                                                          </w:divBdr>
                                                                                          <w:divsChild>
                                                                                            <w:div w:id="768697472">
                                                                                              <w:marLeft w:val="0"/>
                                                                                              <w:marRight w:val="0"/>
                                                                                              <w:marTop w:val="0"/>
                                                                                              <w:marBottom w:val="0"/>
                                                                                              <w:divBdr>
                                                                                                <w:top w:val="none" w:sz="0" w:space="0" w:color="auto"/>
                                                                                                <w:left w:val="none" w:sz="0" w:space="0" w:color="auto"/>
                                                                                                <w:bottom w:val="none" w:sz="0" w:space="0" w:color="auto"/>
                                                                                                <w:right w:val="none" w:sz="0" w:space="0" w:color="auto"/>
                                                                                              </w:divBdr>
                                                                                              <w:divsChild>
                                                                                                <w:div w:id="5942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1627">
                                                                                          <w:marLeft w:val="0"/>
                                                                                          <w:marRight w:val="0"/>
                                                                                          <w:marTop w:val="0"/>
                                                                                          <w:marBottom w:val="0"/>
                                                                                          <w:divBdr>
                                                                                            <w:top w:val="single" w:sz="6" w:space="0" w:color="EBEBEB"/>
                                                                                            <w:left w:val="none" w:sz="0" w:space="0" w:color="auto"/>
                                                                                            <w:bottom w:val="none" w:sz="0" w:space="0" w:color="auto"/>
                                                                                            <w:right w:val="none" w:sz="0" w:space="0" w:color="auto"/>
                                                                                          </w:divBdr>
                                                                                          <w:divsChild>
                                                                                            <w:div w:id="988706930">
                                                                                              <w:marLeft w:val="180"/>
                                                                                              <w:marRight w:val="18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29828">
                                                                      <w:marLeft w:val="0"/>
                                                                      <w:marRight w:val="0"/>
                                                                      <w:marTop w:val="0"/>
                                                                      <w:marBottom w:val="0"/>
                                                                      <w:divBdr>
                                                                        <w:top w:val="none" w:sz="0" w:space="0" w:color="auto"/>
                                                                        <w:left w:val="none" w:sz="0" w:space="0" w:color="auto"/>
                                                                        <w:bottom w:val="none" w:sz="0" w:space="0" w:color="auto"/>
                                                                        <w:right w:val="none" w:sz="0" w:space="0" w:color="auto"/>
                                                                      </w:divBdr>
                                                                      <w:divsChild>
                                                                        <w:div w:id="818763168">
                                                                          <w:marLeft w:val="150"/>
                                                                          <w:marRight w:val="150"/>
                                                                          <w:marTop w:val="150"/>
                                                                          <w:marBottom w:val="150"/>
                                                                          <w:divBdr>
                                                                            <w:top w:val="none" w:sz="0" w:space="0" w:color="auto"/>
                                                                            <w:left w:val="none" w:sz="0" w:space="0" w:color="auto"/>
                                                                            <w:bottom w:val="none" w:sz="0" w:space="0" w:color="auto"/>
                                                                            <w:right w:val="none" w:sz="0" w:space="0" w:color="auto"/>
                                                                          </w:divBdr>
                                                                          <w:divsChild>
                                                                            <w:div w:id="1241987561">
                                                                              <w:marLeft w:val="0"/>
                                                                              <w:marRight w:val="0"/>
                                                                              <w:marTop w:val="0"/>
                                                                              <w:marBottom w:val="0"/>
                                                                              <w:divBdr>
                                                                                <w:top w:val="none" w:sz="0" w:space="0" w:color="auto"/>
                                                                                <w:left w:val="none" w:sz="0" w:space="0" w:color="auto"/>
                                                                                <w:bottom w:val="none" w:sz="0" w:space="0" w:color="auto"/>
                                                                                <w:right w:val="none" w:sz="0" w:space="0" w:color="auto"/>
                                                                              </w:divBdr>
                                                                              <w:divsChild>
                                                                                <w:div w:id="1237323175">
                                                                                  <w:marLeft w:val="0"/>
                                                                                  <w:marRight w:val="0"/>
                                                                                  <w:marTop w:val="0"/>
                                                                                  <w:marBottom w:val="0"/>
                                                                                  <w:divBdr>
                                                                                    <w:top w:val="none" w:sz="0" w:space="0" w:color="auto"/>
                                                                                    <w:left w:val="none" w:sz="0" w:space="0" w:color="auto"/>
                                                                                    <w:bottom w:val="none" w:sz="0" w:space="0" w:color="auto"/>
                                                                                    <w:right w:val="none" w:sz="0" w:space="0" w:color="auto"/>
                                                                                  </w:divBdr>
                                                                                  <w:divsChild>
                                                                                    <w:div w:id="157382403">
                                                                                      <w:marLeft w:val="0"/>
                                                                                      <w:marRight w:val="0"/>
                                                                                      <w:marTop w:val="0"/>
                                                                                      <w:marBottom w:val="0"/>
                                                                                      <w:divBdr>
                                                                                        <w:top w:val="none" w:sz="0" w:space="0" w:color="auto"/>
                                                                                        <w:left w:val="none" w:sz="0" w:space="0" w:color="auto"/>
                                                                                        <w:bottom w:val="none" w:sz="0" w:space="0" w:color="auto"/>
                                                                                        <w:right w:val="none" w:sz="0" w:space="0" w:color="auto"/>
                                                                                      </w:divBdr>
                                                                                      <w:divsChild>
                                                                                        <w:div w:id="885289373">
                                                                                          <w:marLeft w:val="0"/>
                                                                                          <w:marRight w:val="0"/>
                                                                                          <w:marTop w:val="0"/>
                                                                                          <w:marBottom w:val="0"/>
                                                                                          <w:divBdr>
                                                                                            <w:top w:val="none" w:sz="0" w:space="0" w:color="auto"/>
                                                                                            <w:left w:val="none" w:sz="0" w:space="0" w:color="auto"/>
                                                                                            <w:bottom w:val="none" w:sz="0" w:space="0" w:color="auto"/>
                                                                                            <w:right w:val="none" w:sz="0" w:space="0" w:color="auto"/>
                                                                                          </w:divBdr>
                                                                                          <w:divsChild>
                                                                                            <w:div w:id="763764930">
                                                                                              <w:marLeft w:val="0"/>
                                                                                              <w:marRight w:val="0"/>
                                                                                              <w:marTop w:val="0"/>
                                                                                              <w:marBottom w:val="0"/>
                                                                                              <w:divBdr>
                                                                                                <w:top w:val="none" w:sz="0" w:space="0" w:color="auto"/>
                                                                                                <w:left w:val="none" w:sz="0" w:space="0" w:color="auto"/>
                                                                                                <w:bottom w:val="none" w:sz="0" w:space="0" w:color="auto"/>
                                                                                                <w:right w:val="none" w:sz="0" w:space="0" w:color="auto"/>
                                                                                              </w:divBdr>
                                                                                              <w:divsChild>
                                                                                                <w:div w:id="17633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025">
                                                                                          <w:marLeft w:val="0"/>
                                                                                          <w:marRight w:val="0"/>
                                                                                          <w:marTop w:val="0"/>
                                                                                          <w:marBottom w:val="0"/>
                                                                                          <w:divBdr>
                                                                                            <w:top w:val="single" w:sz="6" w:space="0" w:color="EBEBEB"/>
                                                                                            <w:left w:val="none" w:sz="0" w:space="0" w:color="auto"/>
                                                                                            <w:bottom w:val="none" w:sz="0" w:space="0" w:color="auto"/>
                                                                                            <w:right w:val="none" w:sz="0" w:space="0" w:color="auto"/>
                                                                                          </w:divBdr>
                                                                                          <w:divsChild>
                                                                                            <w:div w:id="2098551249">
                                                                                              <w:marLeft w:val="180"/>
                                                                                              <w:marRight w:val="18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631436">
      <w:bodyDiv w:val="1"/>
      <w:marLeft w:val="0"/>
      <w:marRight w:val="0"/>
      <w:marTop w:val="0"/>
      <w:marBottom w:val="0"/>
      <w:divBdr>
        <w:top w:val="none" w:sz="0" w:space="0" w:color="auto"/>
        <w:left w:val="none" w:sz="0" w:space="0" w:color="auto"/>
        <w:bottom w:val="none" w:sz="0" w:space="0" w:color="auto"/>
        <w:right w:val="none" w:sz="0" w:space="0" w:color="auto"/>
      </w:divBdr>
    </w:div>
    <w:div w:id="20443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Bromley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Petraityte, Saule</dc:creator>
  <cp:keywords/>
  <dc:description/>
  <cp:lastModifiedBy>Petraityte, Saule</cp:lastModifiedBy>
  <cp:revision>2</cp:revision>
  <dcterms:created xsi:type="dcterms:W3CDTF">2023-12-12T13:15:00Z</dcterms:created>
  <dcterms:modified xsi:type="dcterms:W3CDTF">2023-12-12T13:15:00Z</dcterms:modified>
</cp:coreProperties>
</file>